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18" w:rsidRPr="00E97D1F" w:rsidRDefault="00062418" w:rsidP="002E4D70">
      <w:pPr>
        <w:pStyle w:val="Heading1"/>
        <w:contextualSpacing/>
        <w:jc w:val="center"/>
        <w:rPr>
          <w:rFonts w:ascii="Arial Narrow" w:hAnsi="Arial Narrow" w:cs="Tahoma"/>
          <w:color w:val="808080" w:themeColor="background1" w:themeShade="80"/>
          <w:sz w:val="46"/>
          <w:szCs w:val="46"/>
        </w:rPr>
      </w:pPr>
      <w:bookmarkStart w:id="0" w:name="_GoBack"/>
      <w:bookmarkEnd w:id="0"/>
      <w:r w:rsidRPr="00E97D1F">
        <w:rPr>
          <w:rFonts w:ascii="Arial Narrow" w:hAnsi="Arial Narrow" w:cs="Tahoma"/>
          <w:color w:val="808080" w:themeColor="background1" w:themeShade="80"/>
          <w:sz w:val="46"/>
          <w:szCs w:val="46"/>
        </w:rPr>
        <w:t>UPITNIK</w:t>
      </w:r>
    </w:p>
    <w:p w:rsidR="00122C75" w:rsidRPr="00E97D1F" w:rsidRDefault="00062418" w:rsidP="002E4D70">
      <w:pPr>
        <w:pStyle w:val="Heading1"/>
        <w:contextualSpacing/>
        <w:jc w:val="center"/>
        <w:rPr>
          <w:color w:val="A6A6A6" w:themeColor="background1" w:themeShade="A6"/>
          <w:sz w:val="30"/>
          <w:szCs w:val="30"/>
        </w:rPr>
      </w:pPr>
      <w:r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ZA IZRADU </w:t>
      </w:r>
      <w:r w:rsidR="008B1C88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IZMJENA I DOPUNA </w:t>
      </w:r>
      <w:r w:rsidR="00E47128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PROGRAM</w:t>
      </w:r>
      <w:r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A</w:t>
      </w:r>
      <w:r w:rsidR="002E4D70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 </w:t>
      </w:r>
      <w:r w:rsidR="00E47128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PRIVREMENIH OBJEKATA</w:t>
      </w:r>
      <w:r w:rsidR="00783D5E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 ZA TERITORIJU OPŠTINE BIJELO POLJE</w:t>
      </w:r>
    </w:p>
    <w:p w:rsidR="002E4D70" w:rsidRPr="002E4D70" w:rsidRDefault="002E4D70" w:rsidP="002E4D70"/>
    <w:p w:rsidR="00062418" w:rsidRPr="00E71365" w:rsidRDefault="006E1412" w:rsidP="00856C35">
      <w:pPr>
        <w:pStyle w:val="Heading1"/>
        <w:rPr>
          <w:rFonts w:ascii="Arial Narrow" w:hAnsi="Arial Narrow" w:cs="Tahoma"/>
        </w:rPr>
      </w:pPr>
      <w:r w:rsidRPr="00E71365">
        <w:rPr>
          <w:rFonts w:ascii="Arial Narrow" w:hAnsi="Arial Narrow" w:cs="Tahoma"/>
        </w:rPr>
        <w:t>Pr</w:t>
      </w:r>
      <w:r w:rsidR="00062418" w:rsidRPr="00E71365">
        <w:rPr>
          <w:rFonts w:ascii="Arial Narrow" w:hAnsi="Arial Narrow" w:cs="Tahoma"/>
        </w:rPr>
        <w:t>ogram za:</w:t>
      </w:r>
    </w:p>
    <w:p w:rsidR="00467865" w:rsidRPr="00062418" w:rsidRDefault="00A65075" w:rsidP="00856C35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proofErr w:type="spellStart"/>
      <w:r>
        <w:rPr>
          <w:rFonts w:ascii="Arial Narrow" w:hAnsi="Arial Narrow" w:cs="Tahoma"/>
          <w:b w:val="0"/>
          <w:sz w:val="22"/>
          <w:szCs w:val="22"/>
        </w:rPr>
        <w:t>Podru</w:t>
      </w:r>
      <w:proofErr w:type="spellEnd"/>
      <w:r>
        <w:rPr>
          <w:rFonts w:ascii="Arial Narrow" w:hAnsi="Arial Narrow" w:cs="Tahoma"/>
          <w:b w:val="0"/>
          <w:sz w:val="22"/>
          <w:szCs w:val="22"/>
          <w:lang w:val="sr-Latn-ME"/>
        </w:rPr>
        <w:t>čje teritorije Opštine Bijelo Polje</w:t>
      </w:r>
      <w:r>
        <w:rPr>
          <w:rFonts w:ascii="Arial Narrow" w:hAnsi="Arial Narrow" w:cs="Tahoma"/>
          <w:b w:val="0"/>
          <w:sz w:val="22"/>
          <w:szCs w:val="22"/>
        </w:rPr>
        <w:t xml:space="preserve">    </w:t>
      </w:r>
    </w:p>
    <w:p w:rsidR="00E47128" w:rsidRPr="00E912E2" w:rsidRDefault="00E912E2" w:rsidP="00E912E2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sz w:val="22"/>
          <w:szCs w:val="22"/>
        </w:rPr>
        <w:t xml:space="preserve">    </w:t>
      </w:r>
    </w:p>
    <w:p w:rsidR="00330050" w:rsidRPr="0044299F" w:rsidRDefault="00E47128" w:rsidP="00330050">
      <w:pPr>
        <w:pStyle w:val="Heading2"/>
        <w:rPr>
          <w:rFonts w:ascii="Arial Narrow" w:hAnsi="Arial Narrow" w:cs="Tahoma"/>
          <w:sz w:val="24"/>
        </w:rPr>
      </w:pPr>
      <w:proofErr w:type="spellStart"/>
      <w:r w:rsidRPr="0044299F">
        <w:rPr>
          <w:rFonts w:ascii="Arial Narrow" w:hAnsi="Arial Narrow" w:cs="Tahoma"/>
          <w:sz w:val="24"/>
        </w:rPr>
        <w:t>Lokacija</w:t>
      </w:r>
      <w:proofErr w:type="spellEnd"/>
      <w:r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Pr="0044299F">
        <w:rPr>
          <w:rFonts w:ascii="Arial Narrow" w:hAnsi="Arial Narrow" w:cs="Tahoma"/>
          <w:sz w:val="24"/>
        </w:rPr>
        <w:t>privremenog</w:t>
      </w:r>
      <w:proofErr w:type="spellEnd"/>
      <w:r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Pr="0044299F">
        <w:rPr>
          <w:rFonts w:ascii="Arial Narrow" w:hAnsi="Arial Narrow" w:cs="Tahoma"/>
          <w:sz w:val="24"/>
        </w:rPr>
        <w:t>objekta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675"/>
      </w:tblGrid>
      <w:tr w:rsidR="00E47128" w:rsidRPr="00E47128" w:rsidTr="002A44E3">
        <w:trPr>
          <w:trHeight w:val="432"/>
        </w:trPr>
        <w:tc>
          <w:tcPr>
            <w:tcW w:w="3405" w:type="dxa"/>
            <w:vAlign w:val="bottom"/>
          </w:tcPr>
          <w:p w:rsid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E47128" w:rsidRP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katastarske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parcele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:rsidR="00E47128" w:rsidRPr="00E47128" w:rsidRDefault="00E47128" w:rsidP="00E47128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44E3" w:rsidRPr="00E47128" w:rsidTr="002A44E3">
        <w:trPr>
          <w:trHeight w:val="432"/>
        </w:trPr>
        <w:tc>
          <w:tcPr>
            <w:tcW w:w="3405" w:type="dxa"/>
            <w:vAlign w:val="bottom"/>
          </w:tcPr>
          <w:p w:rsidR="002A44E3" w:rsidRDefault="002A44E3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Katastarska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opština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:rsidR="002A44E3" w:rsidRPr="00E47128" w:rsidRDefault="002A44E3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330050" w:rsidRPr="00E47128" w:rsidRDefault="00330050">
      <w:pPr>
        <w:rPr>
          <w:rFonts w:ascii="Arial Narrow" w:hAnsi="Arial Narrow" w:cs="Tahoma"/>
          <w:sz w:val="22"/>
          <w:szCs w:val="22"/>
        </w:rPr>
      </w:pPr>
    </w:p>
    <w:p w:rsidR="00330050" w:rsidRPr="0044299F" w:rsidRDefault="002A44E3" w:rsidP="00330050">
      <w:pPr>
        <w:pStyle w:val="Heading2"/>
        <w:rPr>
          <w:rFonts w:ascii="Arial Narrow" w:hAnsi="Arial Narrow" w:cs="Tahoma"/>
          <w:sz w:val="24"/>
        </w:rPr>
      </w:pPr>
      <w:proofErr w:type="spellStart"/>
      <w:r w:rsidRPr="0044299F">
        <w:rPr>
          <w:rFonts w:ascii="Arial Narrow" w:hAnsi="Arial Narrow" w:cs="Tahoma"/>
          <w:sz w:val="24"/>
        </w:rPr>
        <w:t>Vrsta</w:t>
      </w:r>
      <w:proofErr w:type="spellEnd"/>
      <w:r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Pr="0044299F">
        <w:rPr>
          <w:rFonts w:ascii="Arial Narrow" w:hAnsi="Arial Narrow" w:cs="Tahoma"/>
          <w:sz w:val="24"/>
        </w:rPr>
        <w:t>privremenog</w:t>
      </w:r>
      <w:proofErr w:type="spellEnd"/>
      <w:r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Pr="0044299F">
        <w:rPr>
          <w:rFonts w:ascii="Arial Narrow" w:hAnsi="Arial Narrow" w:cs="Tahoma"/>
          <w:sz w:val="24"/>
        </w:rPr>
        <w:t>objekta</w:t>
      </w:r>
      <w:proofErr w:type="spellEnd"/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664"/>
      </w:tblGrid>
      <w:tr w:rsidR="002A44E3" w:rsidRPr="00E47128" w:rsidTr="002E4D70">
        <w:trPr>
          <w:trHeight w:val="504"/>
        </w:trPr>
        <w:tc>
          <w:tcPr>
            <w:tcW w:w="3402" w:type="dxa"/>
            <w:vAlign w:val="bottom"/>
          </w:tcPr>
          <w:p w:rsidR="002E4D70" w:rsidRPr="002E4D70" w:rsidRDefault="002E4D70" w:rsidP="002E4D70">
            <w:pPr>
              <w:pStyle w:val="Italic"/>
              <w:ind w:right="137"/>
              <w:rPr>
                <w:rFonts w:ascii="Arial Narrow" w:hAnsi="Arial Narrow" w:cs="Tahoma"/>
                <w:i w:val="0"/>
                <w:sz w:val="22"/>
                <w:szCs w:val="22"/>
              </w:rPr>
            </w:pP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Navesti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vrstu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privremenog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objekta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u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skladu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sa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Pravilnikom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o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bližim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uslovima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za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postavljanje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odnosno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građenje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privremenih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objekata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, uređaja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i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opreme („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Službeni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list CG“, </w:t>
            </w:r>
            <w:proofErr w:type="spellStart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broj</w:t>
            </w:r>
            <w:proofErr w:type="spellEnd"/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 xml:space="preserve"> 43/18</w:t>
            </w:r>
            <w:r w:rsidR="008842F4">
              <w:rPr>
                <w:rFonts w:ascii="Arial Narrow" w:hAnsi="Arial Narrow" w:cs="Tahoma"/>
                <w:i w:val="0"/>
                <w:sz w:val="22"/>
                <w:szCs w:val="22"/>
              </w:rPr>
              <w:t>, 076/18</w:t>
            </w:r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).</w:t>
            </w:r>
          </w:p>
          <w:p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2A44E3" w:rsidRPr="00E47128" w:rsidRDefault="002A44E3" w:rsidP="002E4D70">
            <w:pPr>
              <w:pStyle w:val="FieldText"/>
              <w:ind w:left="422" w:right="1016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B5AF3" w:rsidRPr="0044299F" w:rsidRDefault="007B5AF3" w:rsidP="007B5AF3">
      <w:pPr>
        <w:pStyle w:val="Heading2"/>
        <w:tabs>
          <w:tab w:val="center" w:pos="5040"/>
        </w:tabs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</w:rPr>
        <w:tab/>
      </w:r>
      <w:proofErr w:type="spellStart"/>
      <w:r w:rsidR="002A44E3" w:rsidRPr="0044299F">
        <w:rPr>
          <w:rFonts w:ascii="Arial Narrow" w:hAnsi="Arial Narrow" w:cs="Tahoma"/>
          <w:sz w:val="24"/>
        </w:rPr>
        <w:t>Opis</w:t>
      </w:r>
      <w:proofErr w:type="spellEnd"/>
      <w:r w:rsidR="002A44E3"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="002A44E3" w:rsidRPr="0044299F">
        <w:rPr>
          <w:rFonts w:ascii="Arial Narrow" w:hAnsi="Arial Narrow" w:cs="Tahoma"/>
          <w:sz w:val="24"/>
        </w:rPr>
        <w:t>privremenog</w:t>
      </w:r>
      <w:proofErr w:type="spellEnd"/>
      <w:r w:rsidR="002A44E3"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="002A44E3" w:rsidRPr="0044299F">
        <w:rPr>
          <w:rFonts w:ascii="Arial Narrow" w:hAnsi="Arial Narrow" w:cs="Tahoma"/>
          <w:sz w:val="24"/>
        </w:rPr>
        <w:t>objekta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7005"/>
        <w:gridCol w:w="15"/>
      </w:tblGrid>
      <w:tr w:rsidR="008B1A4F" w:rsidRPr="00E47128" w:rsidTr="00E912E2">
        <w:trPr>
          <w:trHeight w:val="432"/>
        </w:trPr>
        <w:tc>
          <w:tcPr>
            <w:tcW w:w="3060" w:type="dxa"/>
            <w:vAlign w:val="bottom"/>
          </w:tcPr>
          <w:p w:rsidR="008B1A4F" w:rsidRDefault="008B1A4F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8B1A4F" w:rsidRPr="00E47128" w:rsidRDefault="008B1A4F" w:rsidP="00270281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Dimenzije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privremenog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objekta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dužina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širina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>/</w:t>
            </w:r>
            <w:proofErr w:type="spellStart"/>
            <w:r w:rsidR="00270281">
              <w:rPr>
                <w:rFonts w:ascii="Arial Narrow" w:hAnsi="Arial Narrow" w:cs="Tahoma"/>
                <w:sz w:val="22"/>
                <w:szCs w:val="22"/>
              </w:rPr>
              <w:t>visina</w:t>
            </w:r>
            <w:proofErr w:type="spellEnd"/>
            <w:r w:rsidR="006254B9">
              <w:rPr>
                <w:rFonts w:ascii="Arial Narrow" w:hAnsi="Arial Narrow" w:cs="Tahoma"/>
                <w:sz w:val="22"/>
                <w:szCs w:val="22"/>
              </w:rPr>
              <w:t>)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:rsidR="008B1A4F" w:rsidRPr="00E47128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8B1A4F" w:rsidRPr="00E47128" w:rsidTr="00E912E2">
        <w:trPr>
          <w:gridAfter w:val="2"/>
          <w:wAfter w:w="7020" w:type="dxa"/>
          <w:trHeight w:val="432"/>
        </w:trPr>
        <w:tc>
          <w:tcPr>
            <w:tcW w:w="3060" w:type="dxa"/>
            <w:vAlign w:val="bottom"/>
          </w:tcPr>
          <w:p w:rsidR="008B1A4F" w:rsidRPr="00E47128" w:rsidRDefault="008B1A4F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8B1A4F" w:rsidRPr="00E47128" w:rsidTr="00E912E2">
        <w:trPr>
          <w:trHeight w:val="432"/>
        </w:trPr>
        <w:tc>
          <w:tcPr>
            <w:tcW w:w="3060" w:type="dxa"/>
            <w:vAlign w:val="bottom"/>
          </w:tcPr>
          <w:p w:rsidR="008B1A4F" w:rsidRPr="00E47128" w:rsidRDefault="008B1A4F" w:rsidP="008B1A4F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M</w:t>
            </w:r>
            <w:r w:rsidRPr="008B1A4F">
              <w:rPr>
                <w:rFonts w:ascii="Arial Narrow" w:hAnsi="Arial Narrow" w:cs="Tahoma"/>
                <w:sz w:val="22"/>
                <w:szCs w:val="22"/>
              </w:rPr>
              <w:t>aterijalizacija</w:t>
            </w:r>
            <w:proofErr w:type="spellEnd"/>
            <w:r w:rsidRPr="008B1A4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D52B6F">
              <w:rPr>
                <w:rFonts w:ascii="Arial Narrow" w:hAnsi="Arial Narrow" w:cs="Tahoma"/>
                <w:sz w:val="22"/>
                <w:szCs w:val="22"/>
              </w:rPr>
              <w:t xml:space="preserve">                                        </w:t>
            </w:r>
            <w:proofErr w:type="spellStart"/>
            <w:r w:rsidRPr="008B1A4F">
              <w:rPr>
                <w:rFonts w:ascii="Arial Narrow" w:hAnsi="Arial Narrow" w:cs="Tahoma"/>
                <w:sz w:val="22"/>
                <w:szCs w:val="22"/>
              </w:rPr>
              <w:t>privremenog</w:t>
            </w:r>
            <w:proofErr w:type="spellEnd"/>
            <w:r w:rsidRPr="008B1A4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8B1A4F">
              <w:rPr>
                <w:rFonts w:ascii="Arial Narrow" w:hAnsi="Arial Narrow" w:cs="Tahoma"/>
                <w:sz w:val="22"/>
                <w:szCs w:val="22"/>
              </w:rPr>
              <w:t>objekta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:rsidR="008B1A4F" w:rsidRPr="00E47128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12185" w:rsidRPr="00E47128" w:rsidTr="00E912E2">
        <w:trPr>
          <w:gridBefore w:val="1"/>
          <w:gridAfter w:val="1"/>
          <w:wBefore w:w="3060" w:type="dxa"/>
          <w:wAfter w:w="15" w:type="dxa"/>
          <w:trHeight w:val="610"/>
        </w:trPr>
        <w:tc>
          <w:tcPr>
            <w:tcW w:w="7005" w:type="dxa"/>
            <w:tcBorders>
              <w:bottom w:val="single" w:sz="4" w:space="0" w:color="auto"/>
            </w:tcBorders>
            <w:vAlign w:val="bottom"/>
          </w:tcPr>
          <w:p w:rsidR="00712185" w:rsidRPr="00E47128" w:rsidRDefault="00712185" w:rsidP="00712185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712185" w:rsidRPr="00E47128" w:rsidTr="00D22F06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712185" w:rsidRPr="00E47128" w:rsidRDefault="00712185" w:rsidP="00D22F06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8A194E" w:rsidRPr="00E47128" w:rsidTr="00C810DD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8A194E" w:rsidRPr="00E47128" w:rsidRDefault="008A194E" w:rsidP="00C810DD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B0412D" w:rsidRPr="0044299F" w:rsidRDefault="00B0412D" w:rsidP="00B0412D">
      <w:pPr>
        <w:pStyle w:val="Heading2"/>
        <w:rPr>
          <w:rFonts w:ascii="Arial Narrow" w:hAnsi="Arial Narrow" w:cs="Tahoma"/>
          <w:sz w:val="24"/>
        </w:rPr>
        <w:sectPr w:rsidR="00B0412D" w:rsidRPr="0044299F" w:rsidSect="00B0412D">
          <w:foot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proofErr w:type="spellStart"/>
      <w:r w:rsidRPr="0044299F">
        <w:rPr>
          <w:rFonts w:ascii="Arial Narrow" w:hAnsi="Arial Narrow" w:cs="Tahoma"/>
          <w:sz w:val="24"/>
        </w:rPr>
        <w:t>Dodatne</w:t>
      </w:r>
      <w:proofErr w:type="spellEnd"/>
      <w:r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Pr="0044299F">
        <w:rPr>
          <w:rFonts w:ascii="Arial Narrow" w:hAnsi="Arial Narrow" w:cs="Tahoma"/>
          <w:sz w:val="24"/>
        </w:rPr>
        <w:t>informacije</w:t>
      </w:r>
      <w:proofErr w:type="spellEnd"/>
    </w:p>
    <w:p w:rsidR="00A80758" w:rsidRPr="0044299F" w:rsidRDefault="00A80758" w:rsidP="00A80758">
      <w:pPr>
        <w:rPr>
          <w:rFonts w:ascii="Arial Narrow" w:hAnsi="Arial Narrow" w:cs="Tahoma"/>
          <w:sz w:val="24"/>
        </w:rPr>
      </w:pPr>
    </w:p>
    <w:p w:rsidR="00A80758" w:rsidRDefault="00A80758" w:rsidP="00A80758">
      <w:pPr>
        <w:rPr>
          <w:rFonts w:ascii="Arial Narrow" w:hAnsi="Arial Narrow" w:cs="Tahoma"/>
        </w:rPr>
      </w:pPr>
    </w:p>
    <w:tbl>
      <w:tblPr>
        <w:tblStyle w:val="TableGrid"/>
        <w:tblW w:w="20628" w:type="dxa"/>
        <w:tblLook w:val="04A0" w:firstRow="1" w:lastRow="0" w:firstColumn="1" w:lastColumn="0" w:noHBand="0" w:noVBand="1"/>
      </w:tblPr>
      <w:tblGrid>
        <w:gridCol w:w="10327"/>
        <w:gridCol w:w="10301"/>
      </w:tblGrid>
      <w:tr w:rsidR="00E07734" w:rsidTr="00A33726"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  <w:tbl>
            <w:tblPr>
              <w:tblW w:w="1011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6679"/>
              <w:gridCol w:w="19"/>
            </w:tblGrid>
            <w:tr w:rsidR="00E07734" w:rsidRPr="00E47128" w:rsidTr="002737EC">
              <w:trPr>
                <w:trHeight w:val="449"/>
              </w:trPr>
              <w:tc>
                <w:tcPr>
                  <w:tcW w:w="10092" w:type="dxa"/>
                  <w:gridSpan w:val="2"/>
                </w:tcPr>
                <w:p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tbl>
                  <w:tblPr>
                    <w:tblStyle w:val="TableGrid"/>
                    <w:tblW w:w="9807" w:type="dxa"/>
                    <w:tblInd w:w="2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7"/>
                    <w:gridCol w:w="2985"/>
                    <w:gridCol w:w="2985"/>
                  </w:tblGrid>
                  <w:tr w:rsidR="00E07734" w:rsidTr="002737EC">
                    <w:trPr>
                      <w:trHeight w:val="787"/>
                    </w:trPr>
                    <w:tc>
                      <w:tcPr>
                        <w:tcW w:w="3837" w:type="dxa"/>
                      </w:tcPr>
                      <w:p w:rsidR="00E07734" w:rsidRPr="008A194E" w:rsidRDefault="00E07734" w:rsidP="008A194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326" w:right="-141" w:hanging="326"/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</w:pPr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Da li je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katastarska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parcela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na</w:t>
                        </w:r>
                        <w:proofErr w:type="spellEnd"/>
                        <w:proofErr w:type="gram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kojoj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se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traži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postavljanje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privremenog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objekta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u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privatnom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ili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državnom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vlasništvu</w:t>
                        </w:r>
                        <w:proofErr w:type="spellEnd"/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985" w:type="dxa"/>
                      </w:tcPr>
                      <w:p w:rsidR="008A194E" w:rsidRDefault="00671551" w:rsidP="00E07734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rPr>
                            <w:rFonts w:ascii="Arial Narrow" w:hAnsi="Arial Narrow" w:cs="Tahom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>
                                  <wp:simplePos x="0" y="0"/>
                                  <wp:positionH relativeFrom="column">
                                    <wp:posOffset>893445</wp:posOffset>
                                  </wp:positionH>
                                  <wp:positionV relativeFrom="paragraph">
                                    <wp:posOffset>120650</wp:posOffset>
                                  </wp:positionV>
                                  <wp:extent cx="172720" cy="163830"/>
                                  <wp:effectExtent l="13970" t="7620" r="13335" b="9525"/>
                                  <wp:wrapNone/>
                                  <wp:docPr id="2" name="Rectangl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27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9672259" id="Rectangle 10" o:spid="_x0000_s1026" style="position:absolute;margin-left:70.35pt;margin-top:9.5pt;width:13.6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"/>
                              </w:pict>
                            </mc:Fallback>
                          </mc:AlternateContent>
                        </w:r>
                      </w:p>
                      <w:p w:rsidR="00E07734" w:rsidRPr="008A194E" w:rsidRDefault="008A194E" w:rsidP="008A194E">
                        <w:pPr>
                          <w:jc w:val="center"/>
                        </w:pPr>
                        <w:r>
                          <w:t xml:space="preserve">                    </w:t>
                        </w:r>
                        <w:r w:rsidR="002E4D70">
                          <w:t xml:space="preserve">      </w:t>
                        </w:r>
                        <w:proofErr w:type="spellStart"/>
                        <w:r>
                          <w:t>državno</w:t>
                        </w:r>
                        <w:proofErr w:type="spellEnd"/>
                      </w:p>
                    </w:tc>
                    <w:tc>
                      <w:tcPr>
                        <w:tcW w:w="2985" w:type="dxa"/>
                      </w:tcPr>
                      <w:p w:rsidR="008A194E" w:rsidRDefault="00671551" w:rsidP="00E07734">
                        <w:pPr>
                          <w:pStyle w:val="ListParagraph"/>
                          <w:ind w:left="0" w:right="-141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>
                                  <wp:simplePos x="0" y="0"/>
                                  <wp:positionH relativeFrom="column">
                                    <wp:posOffset>865505</wp:posOffset>
                                  </wp:positionH>
                                  <wp:positionV relativeFrom="paragraph">
                                    <wp:posOffset>120650</wp:posOffset>
                                  </wp:positionV>
                                  <wp:extent cx="172720" cy="163830"/>
                                  <wp:effectExtent l="5080" t="7620" r="12700" b="9525"/>
                                  <wp:wrapNone/>
                                  <wp:docPr id="1" name="Rectangl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27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BEF7611" id="Rectangle 9" o:spid="_x0000_s1026" style="position:absolute;margin-left:68.15pt;margin-top:9.5pt;width:13.6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RMHwIAADs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"/>
                              </w:pict>
                            </mc:Fallback>
                          </mc:AlternateContent>
                        </w:r>
                        <w:r w:rsidR="008A194E">
                          <w:t xml:space="preserve">    </w:t>
                        </w:r>
                      </w:p>
                      <w:p w:rsidR="00E07734" w:rsidRDefault="008A194E" w:rsidP="008A194E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t xml:space="preserve">                          </w:t>
                        </w:r>
                        <w:r w:rsidR="002E4D70">
                          <w:t xml:space="preserve">      </w:t>
                        </w:r>
                        <w:proofErr w:type="spellStart"/>
                        <w:r>
                          <w:t>privatno</w:t>
                        </w:r>
                        <w:proofErr w:type="spellEnd"/>
                      </w:p>
                    </w:tc>
                  </w:tr>
                </w:tbl>
                <w:p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p w:rsidR="00E07734" w:rsidRP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p w:rsidR="00270281" w:rsidRPr="00270281" w:rsidRDefault="008A194E" w:rsidP="008A194E">
                  <w:pPr>
                    <w:pStyle w:val="ListParagraph"/>
                    <w:numPr>
                      <w:ilvl w:val="0"/>
                      <w:numId w:val="12"/>
                    </w:numPr>
                    <w:ind w:right="-141"/>
                    <w:rPr>
                      <w:rFonts w:ascii="Arial Narrow" w:hAnsi="Arial Narrow" w:cs="Tahoma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Prikazati</w:t>
                  </w:r>
                  <w:proofErr w:type="spellEnd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položaj</w:t>
                  </w:r>
                  <w:proofErr w:type="spellEnd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objekta</w:t>
                  </w:r>
                  <w:proofErr w:type="spellEnd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ortofoto</w:t>
                  </w:r>
                  <w:proofErr w:type="spellEnd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</w:p>
                <w:p w:rsidR="00E07734" w:rsidRDefault="008A194E" w:rsidP="00270281">
                  <w:pPr>
                    <w:pStyle w:val="ListParagraph"/>
                    <w:ind w:right="-141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proofErr w:type="spellStart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snimku</w:t>
                  </w:r>
                  <w:proofErr w:type="spellEnd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katastarskoj</w:t>
                  </w:r>
                  <w:proofErr w:type="spellEnd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podlozi</w:t>
                  </w:r>
                  <w:proofErr w:type="spellEnd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i</w:t>
                  </w:r>
                  <w:proofErr w:type="spellEnd"/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sl.</w:t>
                  </w:r>
                  <w:r w:rsidR="004A658A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4A658A">
                    <w:rPr>
                      <w:rFonts w:ascii="Arial Narrow" w:hAnsi="Arial Narrow" w:cs="Tahoma"/>
                      <w:sz w:val="22"/>
                      <w:szCs w:val="22"/>
                    </w:rPr>
                    <w:t>skenirano</w:t>
                  </w:r>
                  <w:proofErr w:type="spellEnd"/>
                  <w:r w:rsidR="004A658A">
                    <w:rPr>
                      <w:rFonts w:ascii="Arial Narrow" w:hAnsi="Arial Narrow" w:cs="Tahoma"/>
                      <w:sz w:val="22"/>
                      <w:szCs w:val="22"/>
                    </w:rPr>
                    <w:t>)</w:t>
                  </w:r>
                </w:p>
                <w:p w:rsidR="00446C42" w:rsidRPr="002737EC" w:rsidRDefault="00446C42" w:rsidP="002737EC">
                  <w:pPr>
                    <w:ind w:right="-141"/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9" w:type="dxa"/>
                  <w:tcBorders>
                    <w:bottom w:val="single" w:sz="4" w:space="0" w:color="auto"/>
                  </w:tcBorders>
                  <w:vAlign w:val="bottom"/>
                </w:tcPr>
                <w:p w:rsidR="00E07734" w:rsidRPr="00E47128" w:rsidRDefault="00E07734" w:rsidP="00E07734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446C42" w:rsidRPr="00E47128" w:rsidTr="002737EC">
              <w:trPr>
                <w:trHeight w:val="449"/>
              </w:trPr>
              <w:tc>
                <w:tcPr>
                  <w:tcW w:w="3413" w:type="dxa"/>
                  <w:vAlign w:val="bottom"/>
                </w:tcPr>
                <w:p w:rsidR="00446C42" w:rsidRPr="00446C42" w:rsidRDefault="00446C42" w:rsidP="00446C4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lastRenderedPageBreak/>
                    <w:t>Dodatne</w:t>
                  </w:r>
                  <w:proofErr w:type="spellEnd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napomene</w:t>
                  </w:r>
                  <w:proofErr w:type="spellEnd"/>
                  <w:r w:rsidRPr="00446C42">
                    <w:rPr>
                      <w:rFonts w:ascii="Arial Narrow" w:hAnsi="Arial Narrow" w:cs="Tahom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46C42" w:rsidRDefault="00446C42" w:rsidP="00392133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:rsidR="002737EC" w:rsidRDefault="002737EC" w:rsidP="00446C42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:rsidR="002737EC" w:rsidRDefault="002737EC" w:rsidP="00392133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:rsidR="00E07734" w:rsidRPr="00E47128" w:rsidRDefault="00E07734" w:rsidP="00443C6C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</w:tcPr>
          <w:p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Pr="0044299F" w:rsidRDefault="002E4D70" w:rsidP="00062418">
      <w:pPr>
        <w:pStyle w:val="Heading2"/>
        <w:rPr>
          <w:rFonts w:ascii="Arial Narrow" w:hAnsi="Arial Narrow" w:cs="Tahoma"/>
          <w:sz w:val="24"/>
        </w:rPr>
      </w:pPr>
      <w:proofErr w:type="spellStart"/>
      <w:r>
        <w:rPr>
          <w:rFonts w:ascii="Arial Narrow" w:hAnsi="Arial Narrow" w:cs="Tahoma"/>
          <w:sz w:val="24"/>
        </w:rPr>
        <w:lastRenderedPageBreak/>
        <w:t>Z</w:t>
      </w:r>
      <w:r w:rsidR="008A194E" w:rsidRPr="0044299F">
        <w:rPr>
          <w:rFonts w:ascii="Arial Narrow" w:hAnsi="Arial Narrow" w:cs="Tahoma"/>
          <w:sz w:val="24"/>
        </w:rPr>
        <w:t>ainteresovan</w:t>
      </w:r>
      <w:r>
        <w:rPr>
          <w:rFonts w:ascii="Arial Narrow" w:hAnsi="Arial Narrow" w:cs="Tahoma"/>
          <w:sz w:val="24"/>
        </w:rPr>
        <w:t>i</w:t>
      </w:r>
      <w:proofErr w:type="spellEnd"/>
      <w:r w:rsidR="008A194E"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="008A194E" w:rsidRPr="0044299F">
        <w:rPr>
          <w:rFonts w:ascii="Arial Narrow" w:hAnsi="Arial Narrow" w:cs="Tahoma"/>
          <w:sz w:val="24"/>
        </w:rPr>
        <w:t>korisnik</w:t>
      </w:r>
      <w:proofErr w:type="spellEnd"/>
      <w:r w:rsidR="008A194E" w:rsidRPr="0044299F">
        <w:rPr>
          <w:rFonts w:ascii="Arial Narrow" w:hAnsi="Arial Narrow" w:cs="Tahoma"/>
          <w:sz w:val="24"/>
        </w:rPr>
        <w:t xml:space="preserve"> </w:t>
      </w:r>
      <w:proofErr w:type="spellStart"/>
      <w:r w:rsidR="008A194E" w:rsidRPr="0044299F">
        <w:rPr>
          <w:rFonts w:ascii="Arial Narrow" w:hAnsi="Arial Narrow" w:cs="Tahoma"/>
          <w:sz w:val="24"/>
        </w:rPr>
        <w:t>prostora</w:t>
      </w:r>
      <w:proofErr w:type="spellEnd"/>
    </w:p>
    <w:tbl>
      <w:tblPr>
        <w:tblW w:w="49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81"/>
        <w:gridCol w:w="2259"/>
        <w:gridCol w:w="1738"/>
        <w:gridCol w:w="1127"/>
        <w:gridCol w:w="673"/>
      </w:tblGrid>
      <w:tr w:rsidR="00062418" w:rsidRPr="0044299F" w:rsidTr="009B0D1C">
        <w:trPr>
          <w:trHeight w:val="432"/>
        </w:trPr>
        <w:tc>
          <w:tcPr>
            <w:tcW w:w="3544" w:type="dxa"/>
            <w:vAlign w:val="bottom"/>
          </w:tcPr>
          <w:p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062418" w:rsidRPr="0044299F" w:rsidRDefault="0031369E" w:rsidP="0031369E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Prezime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>i</w:t>
            </w:r>
            <w:proofErr w:type="spellEnd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>ime</w:t>
            </w:r>
            <w:proofErr w:type="spellEnd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>fizičkog</w:t>
            </w:r>
            <w:proofErr w:type="spellEnd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>lica</w:t>
            </w:r>
            <w:proofErr w:type="spellEnd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 xml:space="preserve">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44299F" w:rsidTr="009B0D1C">
        <w:trPr>
          <w:gridAfter w:val="4"/>
          <w:wAfter w:w="5797" w:type="dxa"/>
        </w:trPr>
        <w:tc>
          <w:tcPr>
            <w:tcW w:w="3544" w:type="dxa"/>
            <w:vAlign w:val="bottom"/>
          </w:tcPr>
          <w:p w:rsidR="00062418" w:rsidRPr="0044299F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062418" w:rsidRPr="0044299F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9B0D1C" w:rsidRPr="00E47128" w:rsidTr="009B0D1C">
        <w:trPr>
          <w:trHeight w:val="432"/>
        </w:trPr>
        <w:tc>
          <w:tcPr>
            <w:tcW w:w="3544" w:type="dxa"/>
            <w:vAlign w:val="bottom"/>
          </w:tcPr>
          <w:p w:rsidR="009B0D1C" w:rsidRPr="00E47128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N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aziv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i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sjedište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pravnog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lica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/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privrednog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društva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/</w:t>
            </w: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preduzetnika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E47128" w:rsidTr="009B0D1C">
        <w:trPr>
          <w:trHeight w:val="403"/>
        </w:trPr>
        <w:tc>
          <w:tcPr>
            <w:tcW w:w="3544" w:type="dxa"/>
            <w:vAlign w:val="bottom"/>
          </w:tcPr>
          <w:p w:rsidR="009B0D1C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9B0D1C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Adresa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E47128" w:rsidTr="009B0D1C">
        <w:trPr>
          <w:gridAfter w:val="5"/>
          <w:wAfter w:w="6478" w:type="dxa"/>
        </w:trPr>
        <w:tc>
          <w:tcPr>
            <w:tcW w:w="3544" w:type="dxa"/>
            <w:vAlign w:val="bottom"/>
          </w:tcPr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Pr="00E47128" w:rsidRDefault="00062418" w:rsidP="00062418">
      <w:pPr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062418" w:rsidRPr="00E47128" w:rsidTr="00C810DD">
        <w:trPr>
          <w:trHeight w:val="288"/>
        </w:trPr>
        <w:tc>
          <w:tcPr>
            <w:tcW w:w="1080" w:type="dxa"/>
            <w:vAlign w:val="bottom"/>
          </w:tcPr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E47128">
              <w:rPr>
                <w:rFonts w:ascii="Arial Narrow" w:hAnsi="Arial Narrow" w:cs="Tahoma"/>
                <w:sz w:val="22"/>
                <w:szCs w:val="22"/>
              </w:rPr>
              <w:t>Telefon</w:t>
            </w:r>
            <w:proofErr w:type="spellEnd"/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062418" w:rsidRPr="00E47128" w:rsidRDefault="00062418" w:rsidP="00C810DD">
            <w:pPr>
              <w:pStyle w:val="Heading4"/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Default="00062418" w:rsidP="00062418">
      <w:pPr>
        <w:rPr>
          <w:rFonts w:ascii="Arial Narrow" w:hAnsi="Arial Narrow" w:cs="Tahoma"/>
          <w:sz w:val="22"/>
          <w:szCs w:val="22"/>
        </w:rPr>
      </w:pPr>
    </w:p>
    <w:p w:rsidR="00062418" w:rsidRDefault="00062418" w:rsidP="00062418">
      <w:pPr>
        <w:rPr>
          <w:rFonts w:ascii="Arial Narrow" w:hAnsi="Arial Narrow" w:cs="Tahoma"/>
          <w:sz w:val="22"/>
          <w:szCs w:val="22"/>
        </w:rPr>
      </w:pPr>
    </w:p>
    <w:p w:rsidR="00443C6C" w:rsidRPr="00A80758" w:rsidRDefault="00443C6C" w:rsidP="00443C6C">
      <w:pPr>
        <w:rPr>
          <w:rFonts w:ascii="Arial Narrow" w:hAnsi="Arial Narrow" w:cs="Tahoma"/>
        </w:rPr>
      </w:pPr>
    </w:p>
    <w:sectPr w:rsidR="00443C6C" w:rsidRPr="00A80758" w:rsidSect="0080085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DD" w:rsidRDefault="00B863DD" w:rsidP="00176E67">
      <w:r>
        <w:separator/>
      </w:r>
    </w:p>
  </w:endnote>
  <w:endnote w:type="continuationSeparator" w:id="0">
    <w:p w:rsidR="00B863DD" w:rsidRDefault="00B863D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904140"/>
      <w:docPartObj>
        <w:docPartGallery w:val="Page Numbers (Bottom of Page)"/>
        <w:docPartUnique/>
      </w:docPartObj>
    </w:sdtPr>
    <w:sdtEndPr/>
    <w:sdtContent>
      <w:p w:rsidR="00B0412D" w:rsidRDefault="00B04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DD" w:rsidRDefault="00B863DD" w:rsidP="00176E67">
      <w:r>
        <w:separator/>
      </w:r>
    </w:p>
  </w:footnote>
  <w:footnote w:type="continuationSeparator" w:id="0">
    <w:p w:rsidR="00B863DD" w:rsidRDefault="00B863D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390BB5"/>
    <w:multiLevelType w:val="hybridMultilevel"/>
    <w:tmpl w:val="1C9E503C"/>
    <w:lvl w:ilvl="0" w:tplc="09F45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06FED"/>
    <w:multiLevelType w:val="hybridMultilevel"/>
    <w:tmpl w:val="CFCA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5"/>
    <w:rsid w:val="000071F7"/>
    <w:rsid w:val="00010B00"/>
    <w:rsid w:val="0002798A"/>
    <w:rsid w:val="00056454"/>
    <w:rsid w:val="0006241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C75"/>
    <w:rsid w:val="00132726"/>
    <w:rsid w:val="0014663E"/>
    <w:rsid w:val="00157BAE"/>
    <w:rsid w:val="00176E67"/>
    <w:rsid w:val="00180664"/>
    <w:rsid w:val="001903F7"/>
    <w:rsid w:val="0019395E"/>
    <w:rsid w:val="001D6B76"/>
    <w:rsid w:val="00211828"/>
    <w:rsid w:val="002246BD"/>
    <w:rsid w:val="00250014"/>
    <w:rsid w:val="00270281"/>
    <w:rsid w:val="002737EC"/>
    <w:rsid w:val="00275BB5"/>
    <w:rsid w:val="00286F6A"/>
    <w:rsid w:val="00291C8C"/>
    <w:rsid w:val="00295121"/>
    <w:rsid w:val="002A1ECE"/>
    <w:rsid w:val="002A2510"/>
    <w:rsid w:val="002A44E3"/>
    <w:rsid w:val="002A6FA9"/>
    <w:rsid w:val="002B4D1D"/>
    <w:rsid w:val="002C10B1"/>
    <w:rsid w:val="002D222A"/>
    <w:rsid w:val="002E4D70"/>
    <w:rsid w:val="003076FD"/>
    <w:rsid w:val="0031369E"/>
    <w:rsid w:val="00317005"/>
    <w:rsid w:val="00330050"/>
    <w:rsid w:val="00335259"/>
    <w:rsid w:val="00364D4A"/>
    <w:rsid w:val="003929F1"/>
    <w:rsid w:val="003A1B63"/>
    <w:rsid w:val="003A41A1"/>
    <w:rsid w:val="003B2326"/>
    <w:rsid w:val="00400251"/>
    <w:rsid w:val="00437ED0"/>
    <w:rsid w:val="00440CD8"/>
    <w:rsid w:val="0044299F"/>
    <w:rsid w:val="00443837"/>
    <w:rsid w:val="00443C6C"/>
    <w:rsid w:val="00446C4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58A"/>
    <w:rsid w:val="004B0578"/>
    <w:rsid w:val="004D732F"/>
    <w:rsid w:val="004E305C"/>
    <w:rsid w:val="004E34C6"/>
    <w:rsid w:val="004F62AD"/>
    <w:rsid w:val="00501AE8"/>
    <w:rsid w:val="00504B65"/>
    <w:rsid w:val="005114CE"/>
    <w:rsid w:val="005176F3"/>
    <w:rsid w:val="0052122B"/>
    <w:rsid w:val="005557F6"/>
    <w:rsid w:val="00557A8F"/>
    <w:rsid w:val="00563778"/>
    <w:rsid w:val="005B4AE2"/>
    <w:rsid w:val="005C68F5"/>
    <w:rsid w:val="005E63CC"/>
    <w:rsid w:val="005F6E87"/>
    <w:rsid w:val="00607FED"/>
    <w:rsid w:val="00613129"/>
    <w:rsid w:val="00617C65"/>
    <w:rsid w:val="006254B9"/>
    <w:rsid w:val="0063459A"/>
    <w:rsid w:val="0066126B"/>
    <w:rsid w:val="00664A2B"/>
    <w:rsid w:val="00671551"/>
    <w:rsid w:val="00682C69"/>
    <w:rsid w:val="00684367"/>
    <w:rsid w:val="006D2635"/>
    <w:rsid w:val="006D779C"/>
    <w:rsid w:val="006E1412"/>
    <w:rsid w:val="006E4F63"/>
    <w:rsid w:val="006E729E"/>
    <w:rsid w:val="00712185"/>
    <w:rsid w:val="00722A00"/>
    <w:rsid w:val="00724FA4"/>
    <w:rsid w:val="007325A9"/>
    <w:rsid w:val="00752875"/>
    <w:rsid w:val="0075451A"/>
    <w:rsid w:val="007602AC"/>
    <w:rsid w:val="00774B67"/>
    <w:rsid w:val="00783D5E"/>
    <w:rsid w:val="00786E50"/>
    <w:rsid w:val="00793AC6"/>
    <w:rsid w:val="007A71DE"/>
    <w:rsid w:val="007B199B"/>
    <w:rsid w:val="007B5AF3"/>
    <w:rsid w:val="007B6119"/>
    <w:rsid w:val="007C1DA0"/>
    <w:rsid w:val="007C71B8"/>
    <w:rsid w:val="007E2A15"/>
    <w:rsid w:val="007E56C4"/>
    <w:rsid w:val="007F3D5B"/>
    <w:rsid w:val="00800852"/>
    <w:rsid w:val="008063AD"/>
    <w:rsid w:val="008107D6"/>
    <w:rsid w:val="00840234"/>
    <w:rsid w:val="00841645"/>
    <w:rsid w:val="00852EC6"/>
    <w:rsid w:val="00856C35"/>
    <w:rsid w:val="00871876"/>
    <w:rsid w:val="008753A7"/>
    <w:rsid w:val="008842F4"/>
    <w:rsid w:val="0088782D"/>
    <w:rsid w:val="008A194E"/>
    <w:rsid w:val="008B00C5"/>
    <w:rsid w:val="008B1A4F"/>
    <w:rsid w:val="008B1C88"/>
    <w:rsid w:val="008B7081"/>
    <w:rsid w:val="008D7A67"/>
    <w:rsid w:val="008F2F8A"/>
    <w:rsid w:val="008F5BCD"/>
    <w:rsid w:val="00902964"/>
    <w:rsid w:val="00920507"/>
    <w:rsid w:val="00933455"/>
    <w:rsid w:val="00941E5A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896"/>
    <w:rsid w:val="009B0D1C"/>
    <w:rsid w:val="009C220D"/>
    <w:rsid w:val="009D6348"/>
    <w:rsid w:val="00A211B2"/>
    <w:rsid w:val="00A2727E"/>
    <w:rsid w:val="00A33726"/>
    <w:rsid w:val="00A35524"/>
    <w:rsid w:val="00A60C9E"/>
    <w:rsid w:val="00A65075"/>
    <w:rsid w:val="00A74F99"/>
    <w:rsid w:val="00A80758"/>
    <w:rsid w:val="00A82BA3"/>
    <w:rsid w:val="00A94ACC"/>
    <w:rsid w:val="00AA2EA7"/>
    <w:rsid w:val="00AC566E"/>
    <w:rsid w:val="00AE6C0F"/>
    <w:rsid w:val="00AE6FA4"/>
    <w:rsid w:val="00B03907"/>
    <w:rsid w:val="00B0412D"/>
    <w:rsid w:val="00B11811"/>
    <w:rsid w:val="00B311E1"/>
    <w:rsid w:val="00B4735C"/>
    <w:rsid w:val="00B579DF"/>
    <w:rsid w:val="00B863DD"/>
    <w:rsid w:val="00B90EC2"/>
    <w:rsid w:val="00BA268F"/>
    <w:rsid w:val="00BC07E3"/>
    <w:rsid w:val="00BD3A69"/>
    <w:rsid w:val="00C079CA"/>
    <w:rsid w:val="00C45FDA"/>
    <w:rsid w:val="00C55A45"/>
    <w:rsid w:val="00C67741"/>
    <w:rsid w:val="00C74647"/>
    <w:rsid w:val="00C76039"/>
    <w:rsid w:val="00C76480"/>
    <w:rsid w:val="00C80AD2"/>
    <w:rsid w:val="00C92A3C"/>
    <w:rsid w:val="00C92FD6"/>
    <w:rsid w:val="00CB2F9B"/>
    <w:rsid w:val="00CB41B4"/>
    <w:rsid w:val="00CE5DC7"/>
    <w:rsid w:val="00CE7D54"/>
    <w:rsid w:val="00D114FF"/>
    <w:rsid w:val="00D14E73"/>
    <w:rsid w:val="00D52B6F"/>
    <w:rsid w:val="00D55AFA"/>
    <w:rsid w:val="00D6155E"/>
    <w:rsid w:val="00D83A19"/>
    <w:rsid w:val="00D86A85"/>
    <w:rsid w:val="00D90691"/>
    <w:rsid w:val="00D90A75"/>
    <w:rsid w:val="00DA4514"/>
    <w:rsid w:val="00DB5834"/>
    <w:rsid w:val="00DC47A2"/>
    <w:rsid w:val="00DE1551"/>
    <w:rsid w:val="00DE1A09"/>
    <w:rsid w:val="00DE7FB7"/>
    <w:rsid w:val="00E07734"/>
    <w:rsid w:val="00E106E2"/>
    <w:rsid w:val="00E15BA3"/>
    <w:rsid w:val="00E20DDA"/>
    <w:rsid w:val="00E32A8B"/>
    <w:rsid w:val="00E353C2"/>
    <w:rsid w:val="00E36054"/>
    <w:rsid w:val="00E37E7B"/>
    <w:rsid w:val="00E46E04"/>
    <w:rsid w:val="00E47128"/>
    <w:rsid w:val="00E71365"/>
    <w:rsid w:val="00E87396"/>
    <w:rsid w:val="00E912E2"/>
    <w:rsid w:val="00E96F6F"/>
    <w:rsid w:val="00E97D1F"/>
    <w:rsid w:val="00EB478A"/>
    <w:rsid w:val="00EC42A3"/>
    <w:rsid w:val="00ED1A35"/>
    <w:rsid w:val="00F37F4E"/>
    <w:rsid w:val="00F80EE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4FBFDD-7BD2-4F47-ADF3-0C5F7938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4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800852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4E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ceni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Dragana Cenic</dc:creator>
  <cp:keywords/>
  <cp:lastModifiedBy>User2</cp:lastModifiedBy>
  <cp:revision>2</cp:revision>
  <cp:lastPrinted>2018-12-25T06:31:00Z</cp:lastPrinted>
  <dcterms:created xsi:type="dcterms:W3CDTF">2020-12-10T08:22:00Z</dcterms:created>
  <dcterms:modified xsi:type="dcterms:W3CDTF">2020-12-10T08:22:00Z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